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2EA" w:rsidRPr="00AC3A70" w:rsidRDefault="00C272EA" w:rsidP="00C272EA">
      <w:pPr>
        <w:ind w:left="709" w:right="538"/>
        <w:jc w:val="both"/>
        <w:rPr>
          <w:lang w:eastAsia="fr-FR"/>
        </w:rPr>
      </w:pPr>
    </w:p>
    <w:p w:rsidR="00C272EA" w:rsidRPr="00420BB9" w:rsidRDefault="00420BB9" w:rsidP="00C272EA">
      <w:pPr>
        <w:ind w:right="538"/>
        <w:jc w:val="both"/>
        <w:rPr>
          <w:u w:val="single"/>
          <w:lang w:val="nl-BE" w:eastAsia="fr-FR"/>
        </w:rPr>
      </w:pPr>
      <w:r w:rsidRPr="00420BB9">
        <w:rPr>
          <w:u w:val="single"/>
          <w:lang w:val="nl-BE" w:eastAsia="fr-FR"/>
        </w:rPr>
        <w:t>BIJLAGE</w:t>
      </w:r>
      <w:r w:rsidR="00C272EA" w:rsidRPr="00420BB9">
        <w:rPr>
          <w:u w:val="single"/>
          <w:lang w:val="nl-BE" w:eastAsia="fr-FR"/>
        </w:rPr>
        <w:t xml:space="preserve"> 6</w:t>
      </w:r>
    </w:p>
    <w:p w:rsidR="00C272EA" w:rsidRPr="00420BB9" w:rsidRDefault="00C272EA" w:rsidP="00C272EA">
      <w:pPr>
        <w:ind w:right="538"/>
        <w:jc w:val="both"/>
        <w:rPr>
          <w:u w:val="single"/>
          <w:lang w:val="nl-BE" w:eastAsia="fr-FR"/>
        </w:rPr>
      </w:pPr>
    </w:p>
    <w:p w:rsidR="00C272EA" w:rsidRPr="00420BB9" w:rsidRDefault="00C272EA" w:rsidP="00C272EA">
      <w:pPr>
        <w:ind w:left="709" w:right="538"/>
        <w:jc w:val="both"/>
        <w:rPr>
          <w:u w:val="single"/>
          <w:lang w:val="nl-BE" w:eastAsia="fr-FR"/>
        </w:rPr>
      </w:pPr>
    </w:p>
    <w:p w:rsidR="00C272EA" w:rsidRPr="00420BB9" w:rsidRDefault="00420BB9" w:rsidP="00C272EA">
      <w:pPr>
        <w:ind w:left="709" w:right="538"/>
        <w:jc w:val="center"/>
        <w:rPr>
          <w:u w:val="single"/>
          <w:lang w:val="nl-BE" w:eastAsia="fr-FR"/>
        </w:rPr>
      </w:pPr>
      <w:r w:rsidRPr="00420BB9">
        <w:rPr>
          <w:u w:val="single"/>
          <w:lang w:val="nl-BE" w:eastAsia="fr-FR"/>
        </w:rPr>
        <w:t>DIENST</w:t>
      </w:r>
      <w:r w:rsidR="00C272EA" w:rsidRPr="00420BB9">
        <w:rPr>
          <w:u w:val="single"/>
          <w:lang w:val="nl-BE" w:eastAsia="fr-FR"/>
        </w:rPr>
        <w:t xml:space="preserve"> "</w:t>
      </w:r>
      <w:r w:rsidRPr="00420BB9">
        <w:rPr>
          <w:u w:val="single"/>
          <w:lang w:val="nl-BE" w:eastAsia="fr-FR"/>
        </w:rPr>
        <w:t>THUISZORG</w:t>
      </w:r>
      <w:r w:rsidR="00C272EA" w:rsidRPr="00420BB9">
        <w:rPr>
          <w:u w:val="single"/>
          <w:lang w:val="nl-BE" w:eastAsia="fr-FR"/>
        </w:rPr>
        <w:t xml:space="preserve">" - ART. 64.1. </w:t>
      </w:r>
    </w:p>
    <w:p w:rsidR="00C272EA" w:rsidRPr="00420BB9" w:rsidRDefault="00C272EA" w:rsidP="00C272EA">
      <w:pPr>
        <w:ind w:right="538"/>
        <w:jc w:val="both"/>
        <w:rPr>
          <w:lang w:val="nl-BE" w:eastAsia="fr-FR"/>
        </w:rPr>
      </w:pPr>
    </w:p>
    <w:p w:rsidR="00C272EA" w:rsidRPr="00420BB9" w:rsidRDefault="00C272EA" w:rsidP="00C272EA">
      <w:pPr>
        <w:ind w:right="538"/>
        <w:jc w:val="both"/>
        <w:rPr>
          <w:lang w:val="nl-BE" w:eastAsia="fr-FR"/>
        </w:rPr>
      </w:pPr>
    </w:p>
    <w:tbl>
      <w:tblPr>
        <w:tblW w:w="1008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52"/>
        <w:gridCol w:w="1659"/>
        <w:gridCol w:w="2168"/>
        <w:gridCol w:w="2207"/>
      </w:tblGrid>
      <w:tr w:rsidR="00C272EA" w:rsidRPr="00420BB9" w:rsidTr="00D54411">
        <w:trPr>
          <w:trHeight w:val="300"/>
          <w:tblHeader/>
          <w:jc w:val="center"/>
        </w:trPr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C272EA" w:rsidRPr="00420BB9" w:rsidRDefault="00420BB9" w:rsidP="00D54411">
            <w:pPr>
              <w:jc w:val="both"/>
              <w:rPr>
                <w:bCs/>
                <w:i/>
                <w:lang w:val="nl-BE" w:eastAsia="fr-BE"/>
              </w:rPr>
            </w:pPr>
            <w:r w:rsidRPr="00420BB9">
              <w:rPr>
                <w:bCs/>
                <w:i/>
                <w:lang w:val="nl-BE" w:eastAsia="fr-BE"/>
              </w:rPr>
              <w:t>Activiteit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272EA" w:rsidRPr="00420BB9" w:rsidRDefault="00420BB9" w:rsidP="00D54411">
            <w:pPr>
              <w:jc w:val="both"/>
              <w:rPr>
                <w:bCs/>
                <w:i/>
                <w:lang w:val="nl-BE" w:eastAsia="fr-BE"/>
              </w:rPr>
            </w:pPr>
            <w:r w:rsidRPr="00420BB9">
              <w:rPr>
                <w:bCs/>
                <w:i/>
                <w:lang w:val="nl-BE" w:eastAsia="fr-BE"/>
              </w:rPr>
              <w:t>Duur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C272EA" w:rsidRPr="00420BB9" w:rsidRDefault="00420BB9" w:rsidP="00D54411">
            <w:pPr>
              <w:jc w:val="both"/>
              <w:rPr>
                <w:bCs/>
                <w:i/>
                <w:lang w:val="nl-BE" w:eastAsia="fr-BE"/>
              </w:rPr>
            </w:pPr>
            <w:r w:rsidRPr="00420BB9">
              <w:rPr>
                <w:bCs/>
                <w:i/>
                <w:lang w:val="nl-BE" w:eastAsia="fr-BE"/>
              </w:rPr>
              <w:t xml:space="preserve">Prijs </w:t>
            </w:r>
            <w:r w:rsidR="00C272EA" w:rsidRPr="00420BB9">
              <w:rPr>
                <w:bCs/>
                <w:i/>
                <w:lang w:val="nl-BE" w:eastAsia="fr-BE"/>
              </w:rPr>
              <w:t>BIM</w:t>
            </w:r>
            <w:r w:rsidRPr="00420BB9">
              <w:rPr>
                <w:bCs/>
                <w:i/>
                <w:lang w:val="nl-BE" w:eastAsia="fr-BE"/>
              </w:rPr>
              <w:t>-statuut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C272EA" w:rsidRPr="00420BB9" w:rsidRDefault="00420BB9" w:rsidP="00420BB9">
            <w:pPr>
              <w:jc w:val="both"/>
              <w:rPr>
                <w:bCs/>
                <w:i/>
                <w:lang w:val="nl-BE" w:eastAsia="fr-BE"/>
              </w:rPr>
            </w:pPr>
            <w:r w:rsidRPr="00420BB9">
              <w:rPr>
                <w:bCs/>
                <w:i/>
                <w:lang w:val="nl-BE" w:eastAsia="fr-BE"/>
              </w:rPr>
              <w:t>Prijs zonder BIM-statuut</w:t>
            </w:r>
          </w:p>
        </w:tc>
      </w:tr>
      <w:tr w:rsidR="00C272EA" w:rsidRPr="007240D1" w:rsidTr="00D54411">
        <w:trPr>
          <w:trHeight w:val="300"/>
          <w:tblHeader/>
          <w:jc w:val="center"/>
        </w:trPr>
        <w:tc>
          <w:tcPr>
            <w:tcW w:w="4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2EA" w:rsidRPr="00420BB9" w:rsidRDefault="00420BB9" w:rsidP="00420BB9">
            <w:pPr>
              <w:jc w:val="both"/>
              <w:rPr>
                <w:lang w:val="nl-BE" w:eastAsia="fr-BE"/>
              </w:rPr>
            </w:pPr>
            <w:r w:rsidRPr="00420BB9">
              <w:rPr>
                <w:lang w:val="nl-BE" w:eastAsia="fr-BE"/>
              </w:rPr>
              <w:t>Herstel-/renovatiewerken</w:t>
            </w:r>
            <w:r w:rsidR="00C272EA" w:rsidRPr="00420BB9">
              <w:rPr>
                <w:lang w:val="nl-BE" w:eastAsia="fr-BE"/>
              </w:rPr>
              <w:t xml:space="preserve"> (</w:t>
            </w:r>
            <w:r w:rsidRPr="00420BB9">
              <w:rPr>
                <w:lang w:val="nl-BE" w:eastAsia="fr-BE"/>
              </w:rPr>
              <w:t>klein</w:t>
            </w:r>
            <w:r w:rsidR="00F42CC6">
              <w:rPr>
                <w:lang w:val="nl-BE" w:eastAsia="fr-BE"/>
              </w:rPr>
              <w:t>e</w:t>
            </w:r>
            <w:r w:rsidRPr="00420BB9">
              <w:rPr>
                <w:lang w:val="nl-BE" w:eastAsia="fr-BE"/>
              </w:rPr>
              <w:t xml:space="preserve"> werken</w:t>
            </w:r>
            <w:r w:rsidR="00C272EA" w:rsidRPr="00420BB9">
              <w:rPr>
                <w:lang w:val="nl-BE" w:eastAsia="fr-BE"/>
              </w:rPr>
              <w:t>)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72EA" w:rsidRPr="00420BB9" w:rsidRDefault="00C272EA" w:rsidP="00D54411">
            <w:pPr>
              <w:jc w:val="both"/>
              <w:rPr>
                <w:lang w:val="nl-BE" w:eastAsia="fr-BE"/>
              </w:rPr>
            </w:pPr>
            <w:r w:rsidRPr="00420BB9">
              <w:rPr>
                <w:lang w:val="nl-BE" w:eastAsia="fr-BE"/>
              </w:rPr>
              <w:t>1</w:t>
            </w:r>
            <w:r w:rsidR="00420BB9" w:rsidRPr="00420BB9">
              <w:rPr>
                <w:lang w:val="nl-BE" w:eastAsia="fr-BE"/>
              </w:rPr>
              <w:t xml:space="preserve"> uur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2EA" w:rsidRPr="00420BB9" w:rsidRDefault="00C272EA" w:rsidP="00420BB9">
            <w:pPr>
              <w:jc w:val="both"/>
              <w:rPr>
                <w:lang w:val="nl-BE" w:eastAsia="fr-BE"/>
              </w:rPr>
            </w:pPr>
            <w:r w:rsidRPr="00420BB9">
              <w:rPr>
                <w:lang w:val="nl-BE" w:eastAsia="fr-BE"/>
              </w:rPr>
              <w:t xml:space="preserve">10 € </w:t>
            </w:r>
            <w:r w:rsidR="00420BB9" w:rsidRPr="00420BB9">
              <w:rPr>
                <w:lang w:val="nl-BE" w:eastAsia="fr-BE"/>
              </w:rPr>
              <w:t xml:space="preserve">BTW </w:t>
            </w:r>
            <w:r w:rsidRPr="00420BB9">
              <w:rPr>
                <w:lang w:val="nl-BE" w:eastAsia="fr-BE"/>
              </w:rPr>
              <w:t>(1)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72EA" w:rsidRPr="00420BB9" w:rsidRDefault="00C272EA" w:rsidP="00420BB9">
            <w:pPr>
              <w:jc w:val="both"/>
              <w:rPr>
                <w:lang w:val="nl-BE" w:eastAsia="fr-FR"/>
              </w:rPr>
            </w:pPr>
            <w:r w:rsidRPr="00420BB9">
              <w:rPr>
                <w:lang w:val="nl-BE" w:eastAsia="fr-BE"/>
              </w:rPr>
              <w:t xml:space="preserve">12 € </w:t>
            </w:r>
            <w:proofErr w:type="gramStart"/>
            <w:r w:rsidR="00420BB9" w:rsidRPr="00420BB9">
              <w:rPr>
                <w:lang w:val="nl-BE" w:eastAsia="fr-BE"/>
              </w:rPr>
              <w:t>BTW</w:t>
            </w:r>
            <w:proofErr w:type="gramEnd"/>
            <w:r w:rsidRPr="00420BB9">
              <w:rPr>
                <w:lang w:val="nl-BE" w:eastAsia="fr-BE"/>
              </w:rPr>
              <w:t xml:space="preserve"> </w:t>
            </w:r>
            <w:proofErr w:type="spellStart"/>
            <w:r w:rsidR="007240D1">
              <w:rPr>
                <w:lang w:val="nl-BE" w:eastAsia="fr-BE"/>
              </w:rPr>
              <w:t>inb</w:t>
            </w:r>
            <w:proofErr w:type="spellEnd"/>
            <w:r w:rsidR="007240D1">
              <w:rPr>
                <w:lang w:val="nl-BE" w:eastAsia="fr-BE"/>
              </w:rPr>
              <w:t xml:space="preserve">. </w:t>
            </w:r>
            <w:r w:rsidRPr="00420BB9">
              <w:rPr>
                <w:lang w:val="nl-BE" w:eastAsia="fr-BE"/>
              </w:rPr>
              <w:t>(1)</w:t>
            </w:r>
          </w:p>
        </w:tc>
      </w:tr>
      <w:tr w:rsidR="00C272EA" w:rsidRPr="007240D1" w:rsidTr="00D54411">
        <w:trPr>
          <w:trHeight w:val="300"/>
          <w:tblHeader/>
          <w:jc w:val="center"/>
        </w:trPr>
        <w:tc>
          <w:tcPr>
            <w:tcW w:w="4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2EA" w:rsidRPr="00F42CC6" w:rsidRDefault="00420BB9" w:rsidP="00420BB9">
            <w:pPr>
              <w:jc w:val="both"/>
              <w:rPr>
                <w:lang w:val="nl-BE" w:eastAsia="fr-BE"/>
              </w:rPr>
            </w:pPr>
            <w:r w:rsidRPr="00F42CC6">
              <w:rPr>
                <w:lang w:val="nl-BE" w:eastAsia="fr-BE"/>
              </w:rPr>
              <w:t xml:space="preserve">Tuinonderhoud </w:t>
            </w:r>
            <w:r w:rsidR="00C272EA" w:rsidRPr="00F42CC6">
              <w:rPr>
                <w:lang w:val="nl-BE" w:eastAsia="fr-BE"/>
              </w:rPr>
              <w:t>(</w:t>
            </w:r>
            <w:r w:rsidRPr="00F42CC6">
              <w:rPr>
                <w:lang w:val="nl-BE" w:eastAsia="fr-BE"/>
              </w:rPr>
              <w:t>met uitzondering grasmaaien</w:t>
            </w:r>
            <w:r w:rsidR="00C272EA" w:rsidRPr="00F42CC6">
              <w:rPr>
                <w:lang w:val="nl-BE" w:eastAsia="fr-BE"/>
              </w:rPr>
              <w:t>)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72EA" w:rsidRPr="00420BB9" w:rsidRDefault="00C272EA" w:rsidP="00D54411">
            <w:pPr>
              <w:jc w:val="both"/>
              <w:rPr>
                <w:lang w:val="nl-BE" w:eastAsia="fr-BE"/>
              </w:rPr>
            </w:pPr>
            <w:r w:rsidRPr="00420BB9">
              <w:rPr>
                <w:lang w:val="nl-BE" w:eastAsia="fr-BE"/>
              </w:rPr>
              <w:t>1</w:t>
            </w:r>
            <w:r w:rsidR="00420BB9" w:rsidRPr="00420BB9">
              <w:rPr>
                <w:lang w:val="nl-BE" w:eastAsia="fr-BE"/>
              </w:rPr>
              <w:t xml:space="preserve"> uur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2EA" w:rsidRPr="00420BB9" w:rsidRDefault="00C272EA" w:rsidP="00D54411">
            <w:pPr>
              <w:jc w:val="both"/>
              <w:rPr>
                <w:lang w:val="nl-BE" w:eastAsia="fr-BE"/>
              </w:rPr>
            </w:pPr>
            <w:r w:rsidRPr="00420BB9">
              <w:rPr>
                <w:lang w:val="nl-BE" w:eastAsia="fr-BE"/>
              </w:rPr>
              <w:t>10 € TVAC (1)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2EA" w:rsidRPr="00420BB9" w:rsidRDefault="00420BB9" w:rsidP="007240D1">
            <w:pPr>
              <w:jc w:val="both"/>
              <w:rPr>
                <w:lang w:val="nl-BE" w:eastAsia="fr-FR"/>
              </w:rPr>
            </w:pPr>
            <w:r w:rsidRPr="00420BB9">
              <w:rPr>
                <w:lang w:val="nl-BE" w:eastAsia="fr-BE"/>
              </w:rPr>
              <w:t xml:space="preserve">12 € </w:t>
            </w:r>
            <w:proofErr w:type="gramStart"/>
            <w:r w:rsidRPr="00420BB9">
              <w:rPr>
                <w:lang w:val="nl-BE" w:eastAsia="fr-BE"/>
              </w:rPr>
              <w:t>BTW</w:t>
            </w:r>
            <w:proofErr w:type="gramEnd"/>
            <w:r w:rsidR="007240D1">
              <w:rPr>
                <w:lang w:val="nl-BE" w:eastAsia="fr-BE"/>
              </w:rPr>
              <w:t xml:space="preserve"> </w:t>
            </w:r>
            <w:proofErr w:type="spellStart"/>
            <w:r w:rsidR="007240D1">
              <w:rPr>
                <w:lang w:val="nl-BE" w:eastAsia="fr-BE"/>
              </w:rPr>
              <w:t>inb</w:t>
            </w:r>
            <w:proofErr w:type="spellEnd"/>
            <w:r w:rsidR="007240D1">
              <w:rPr>
                <w:lang w:val="nl-BE" w:eastAsia="fr-BE"/>
              </w:rPr>
              <w:t xml:space="preserve">. </w:t>
            </w:r>
            <w:r w:rsidR="00C272EA" w:rsidRPr="00420BB9">
              <w:rPr>
                <w:lang w:val="nl-BE" w:eastAsia="fr-BE"/>
              </w:rPr>
              <w:t>(1)</w:t>
            </w:r>
          </w:p>
        </w:tc>
      </w:tr>
    </w:tbl>
    <w:p w:rsidR="00C272EA" w:rsidRPr="00420BB9" w:rsidRDefault="00C272EA" w:rsidP="00C272EA">
      <w:pPr>
        <w:jc w:val="both"/>
        <w:rPr>
          <w:lang w:val="nl-BE" w:eastAsia="fr-FR"/>
        </w:rPr>
      </w:pPr>
    </w:p>
    <w:p w:rsidR="00C272EA" w:rsidRPr="00420BB9" w:rsidRDefault="00420BB9" w:rsidP="00C272EA">
      <w:pPr>
        <w:numPr>
          <w:ilvl w:val="0"/>
          <w:numId w:val="1"/>
        </w:numPr>
        <w:jc w:val="both"/>
        <w:rPr>
          <w:lang w:val="nl-BE" w:eastAsia="fr-FR"/>
        </w:rPr>
      </w:pPr>
      <w:proofErr w:type="gramStart"/>
      <w:r w:rsidRPr="00420BB9">
        <w:rPr>
          <w:lang w:val="nl-BE" w:eastAsia="fr-FR"/>
        </w:rPr>
        <w:t>de</w:t>
      </w:r>
      <w:proofErr w:type="gramEnd"/>
      <w:r w:rsidRPr="00420BB9">
        <w:rPr>
          <w:lang w:val="nl-BE" w:eastAsia="fr-FR"/>
        </w:rPr>
        <w:t xml:space="preserve"> tarieven betreffen enkel de werkkracht</w:t>
      </w:r>
      <w:r w:rsidR="00C272EA" w:rsidRPr="00420BB9">
        <w:rPr>
          <w:lang w:val="nl-BE" w:eastAsia="fr-FR"/>
        </w:rPr>
        <w:t>.</w:t>
      </w:r>
    </w:p>
    <w:p w:rsidR="00C272EA" w:rsidRPr="00420BB9" w:rsidRDefault="00C272EA" w:rsidP="00C272EA">
      <w:pPr>
        <w:jc w:val="both"/>
        <w:rPr>
          <w:lang w:val="nl-BE" w:eastAsia="fr-FR"/>
        </w:rPr>
      </w:pPr>
    </w:p>
    <w:p w:rsidR="00C272EA" w:rsidRPr="00420BB9" w:rsidRDefault="00C272EA" w:rsidP="00C272EA">
      <w:pPr>
        <w:jc w:val="both"/>
        <w:rPr>
          <w:b/>
          <w:lang w:val="nl-BE" w:eastAsia="fr-FR"/>
        </w:rPr>
      </w:pPr>
    </w:p>
    <w:p w:rsidR="00C272EA" w:rsidRPr="00420BB9" w:rsidRDefault="00C272EA" w:rsidP="00C272EA">
      <w:pPr>
        <w:jc w:val="both"/>
        <w:rPr>
          <w:lang w:val="nl-BE" w:eastAsia="fr-FR"/>
        </w:rPr>
      </w:pPr>
      <w:bookmarkStart w:id="0" w:name="_GoBack"/>
      <w:bookmarkEnd w:id="0"/>
    </w:p>
    <w:p w:rsidR="00B908E9" w:rsidRPr="00420BB9" w:rsidRDefault="00B908E9">
      <w:pPr>
        <w:rPr>
          <w:lang w:val="nl-BE"/>
        </w:rPr>
      </w:pPr>
    </w:p>
    <w:sectPr w:rsidR="00B908E9" w:rsidRPr="00420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3E2FB8"/>
    <w:multiLevelType w:val="hybridMultilevel"/>
    <w:tmpl w:val="E08AA85A"/>
    <w:lvl w:ilvl="0" w:tplc="FFC486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2EA"/>
    <w:rsid w:val="00420BB9"/>
    <w:rsid w:val="007240D1"/>
    <w:rsid w:val="00B908E9"/>
    <w:rsid w:val="00C272EA"/>
    <w:rsid w:val="00F4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8D3BB"/>
  <w15:chartTrackingRefBased/>
  <w15:docId w15:val="{6EB35407-23FC-4937-A0D9-AD6DAB9B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Dauby Catherine (228)</dc:creator>
  <cp:keywords/>
  <dc:description/>
  <cp:lastModifiedBy>De Dobbeleer Diane (206)</cp:lastModifiedBy>
  <cp:revision>4</cp:revision>
  <dcterms:created xsi:type="dcterms:W3CDTF">2020-02-18T14:46:00Z</dcterms:created>
  <dcterms:modified xsi:type="dcterms:W3CDTF">2020-03-26T08:46:00Z</dcterms:modified>
</cp:coreProperties>
</file>